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D" w:rsidRDefault="00C74B1D" w:rsidP="00C74B1D">
      <w:pPr>
        <w:pStyle w:val="a3"/>
        <w:numPr>
          <w:ilvl w:val="0"/>
          <w:numId w:val="1"/>
        </w:numPr>
      </w:pPr>
      <w:r>
        <w:t>Системы для шкафов-купе</w:t>
      </w:r>
    </w:p>
    <w:p w:rsidR="00C74B1D" w:rsidRDefault="00C74B1D" w:rsidP="00C74B1D">
      <w:pPr>
        <w:pStyle w:val="a3"/>
        <w:numPr>
          <w:ilvl w:val="0"/>
          <w:numId w:val="2"/>
        </w:numPr>
      </w:pPr>
      <w:r>
        <w:t xml:space="preserve">Классическая система </w:t>
      </w:r>
      <w:r>
        <w:rPr>
          <w:lang w:val="en-US"/>
        </w:rPr>
        <w:t>ABSOLUT</w:t>
      </w:r>
    </w:p>
    <w:p w:rsidR="00C74B1D" w:rsidRDefault="00C74B1D" w:rsidP="00C74B1D">
      <w:pPr>
        <w:pStyle w:val="a3"/>
        <w:numPr>
          <w:ilvl w:val="0"/>
          <w:numId w:val="2"/>
        </w:numPr>
      </w:pPr>
      <w:r>
        <w:t xml:space="preserve">Система </w:t>
      </w:r>
      <w:r>
        <w:rPr>
          <w:lang w:val="en-US"/>
        </w:rPr>
        <w:t>ABSOLUT SLIM</w:t>
      </w:r>
    </w:p>
    <w:p w:rsidR="00C74B1D" w:rsidRDefault="00C74B1D" w:rsidP="00C74B1D">
      <w:pPr>
        <w:pStyle w:val="a3"/>
        <w:numPr>
          <w:ilvl w:val="0"/>
          <w:numId w:val="2"/>
        </w:numPr>
      </w:pPr>
      <w:r>
        <w:t xml:space="preserve">Система </w:t>
      </w:r>
      <w:r>
        <w:rPr>
          <w:lang w:val="en-US"/>
        </w:rPr>
        <w:t>ABSOLUT COSMOS</w:t>
      </w:r>
    </w:p>
    <w:p w:rsidR="00C74B1D" w:rsidRDefault="00C74B1D" w:rsidP="00C74B1D">
      <w:pPr>
        <w:pStyle w:val="a3"/>
        <w:numPr>
          <w:ilvl w:val="0"/>
          <w:numId w:val="2"/>
        </w:numPr>
      </w:pPr>
      <w:r>
        <w:t xml:space="preserve">Фасадная система </w:t>
      </w:r>
      <w:r>
        <w:rPr>
          <w:lang w:val="en-US"/>
        </w:rPr>
        <w:t>ABSOLUT COMPACT</w:t>
      </w:r>
    </w:p>
    <w:p w:rsidR="00C74B1D" w:rsidRDefault="004F4053" w:rsidP="00C74B1D">
      <w:pPr>
        <w:pStyle w:val="a3"/>
        <w:numPr>
          <w:ilvl w:val="0"/>
          <w:numId w:val="1"/>
        </w:numPr>
      </w:pPr>
      <w:bookmarkStart w:id="0" w:name="_GoBack"/>
      <w:bookmarkEnd w:id="0"/>
      <w:r>
        <w:t>Гардеробные системы</w:t>
      </w:r>
    </w:p>
    <w:p w:rsidR="004F4053" w:rsidRDefault="004F4053" w:rsidP="004F4053">
      <w:pPr>
        <w:pStyle w:val="a3"/>
        <w:numPr>
          <w:ilvl w:val="0"/>
          <w:numId w:val="14"/>
        </w:numPr>
      </w:pPr>
      <w:r>
        <w:t xml:space="preserve">Гардеробная система </w:t>
      </w:r>
      <w:r>
        <w:rPr>
          <w:lang w:val="en-US"/>
        </w:rPr>
        <w:t>ABSOLUT</w:t>
      </w:r>
    </w:p>
    <w:p w:rsidR="004F4053" w:rsidRDefault="004F4053" w:rsidP="004F4053">
      <w:pPr>
        <w:pStyle w:val="a3"/>
        <w:numPr>
          <w:ilvl w:val="0"/>
          <w:numId w:val="14"/>
        </w:numPr>
      </w:pPr>
      <w:r>
        <w:t>Наполнение для гардеробных</w:t>
      </w:r>
    </w:p>
    <w:p w:rsidR="004F4053" w:rsidRDefault="004F4053" w:rsidP="00C74B1D">
      <w:pPr>
        <w:pStyle w:val="a3"/>
        <w:numPr>
          <w:ilvl w:val="0"/>
          <w:numId w:val="1"/>
        </w:numPr>
      </w:pPr>
      <w:r>
        <w:t>Плитные материалы</w:t>
      </w:r>
    </w:p>
    <w:p w:rsidR="00C74B1D" w:rsidRDefault="00C74B1D" w:rsidP="00C74B1D">
      <w:pPr>
        <w:pStyle w:val="a3"/>
        <w:numPr>
          <w:ilvl w:val="0"/>
          <w:numId w:val="3"/>
        </w:numPr>
      </w:pPr>
      <w:r>
        <w:t xml:space="preserve">Панели </w:t>
      </w:r>
      <w:r>
        <w:rPr>
          <w:lang w:val="en-US"/>
        </w:rPr>
        <w:t>ABSOLUT</w:t>
      </w:r>
    </w:p>
    <w:p w:rsidR="00C74B1D" w:rsidRDefault="00C74B1D" w:rsidP="00C74B1D">
      <w:pPr>
        <w:pStyle w:val="a3"/>
        <w:numPr>
          <w:ilvl w:val="0"/>
          <w:numId w:val="3"/>
        </w:numPr>
      </w:pPr>
      <w:r>
        <w:t xml:space="preserve">ЛДСП </w:t>
      </w:r>
      <w:r>
        <w:rPr>
          <w:lang w:val="en-US"/>
        </w:rPr>
        <w:t>EGGER</w:t>
      </w:r>
    </w:p>
    <w:p w:rsidR="00C74B1D" w:rsidRDefault="00C74B1D" w:rsidP="00C74B1D">
      <w:pPr>
        <w:pStyle w:val="a3"/>
        <w:numPr>
          <w:ilvl w:val="0"/>
          <w:numId w:val="3"/>
        </w:numPr>
      </w:pPr>
      <w:r>
        <w:t xml:space="preserve">ЛМДФ </w:t>
      </w:r>
      <w:r>
        <w:rPr>
          <w:lang w:val="en-US"/>
        </w:rPr>
        <w:t>EGGER</w:t>
      </w:r>
    </w:p>
    <w:p w:rsidR="00C74B1D" w:rsidRDefault="00C74B1D" w:rsidP="00C74B1D">
      <w:pPr>
        <w:pStyle w:val="a3"/>
        <w:numPr>
          <w:ilvl w:val="0"/>
          <w:numId w:val="3"/>
        </w:numPr>
      </w:pPr>
      <w:r>
        <w:t xml:space="preserve">МДФ </w:t>
      </w:r>
      <w:r>
        <w:rPr>
          <w:lang w:val="en-US"/>
        </w:rPr>
        <w:t>EGGER</w:t>
      </w:r>
    </w:p>
    <w:p w:rsidR="00C74B1D" w:rsidRDefault="00C74B1D" w:rsidP="00C74B1D">
      <w:pPr>
        <w:pStyle w:val="a3"/>
        <w:numPr>
          <w:ilvl w:val="0"/>
          <w:numId w:val="3"/>
        </w:numPr>
      </w:pPr>
      <w:r>
        <w:t xml:space="preserve">ХДФ </w:t>
      </w:r>
      <w:r>
        <w:rPr>
          <w:lang w:val="en-US"/>
        </w:rPr>
        <w:t>KRONOSPAN</w:t>
      </w:r>
    </w:p>
    <w:p w:rsidR="00C74B1D" w:rsidRDefault="004F4053" w:rsidP="00C74B1D">
      <w:pPr>
        <w:pStyle w:val="a3"/>
        <w:numPr>
          <w:ilvl w:val="0"/>
          <w:numId w:val="1"/>
        </w:numPr>
      </w:pPr>
      <w:r>
        <w:rPr>
          <w:lang w:val="en-US"/>
        </w:rPr>
        <w:t xml:space="preserve">TSS </w:t>
      </w:r>
      <w:r>
        <w:t>панели</w:t>
      </w:r>
    </w:p>
    <w:p w:rsidR="004F4053" w:rsidRDefault="004F4053" w:rsidP="004F4053">
      <w:pPr>
        <w:pStyle w:val="a3"/>
        <w:numPr>
          <w:ilvl w:val="0"/>
          <w:numId w:val="15"/>
        </w:numPr>
      </w:pPr>
      <w:r>
        <w:rPr>
          <w:lang w:val="en-US"/>
        </w:rPr>
        <w:t>TSS</w:t>
      </w:r>
      <w:r>
        <w:t xml:space="preserve"> </w:t>
      </w:r>
      <w:proofErr w:type="spellStart"/>
      <w:r>
        <w:rPr>
          <w:lang w:val="en-US"/>
        </w:rPr>
        <w:t>SM`art</w:t>
      </w:r>
      <w:proofErr w:type="spellEnd"/>
    </w:p>
    <w:p w:rsidR="004F4053" w:rsidRDefault="004F4053" w:rsidP="00C74B1D">
      <w:pPr>
        <w:pStyle w:val="a3"/>
        <w:numPr>
          <w:ilvl w:val="0"/>
          <w:numId w:val="1"/>
        </w:numPr>
      </w:pPr>
      <w:r>
        <w:rPr>
          <w:lang w:val="en-US"/>
        </w:rPr>
        <w:t xml:space="preserve">HPL </w:t>
      </w:r>
      <w:r>
        <w:t xml:space="preserve">и </w:t>
      </w:r>
      <w:r>
        <w:rPr>
          <w:lang w:val="en-US"/>
        </w:rPr>
        <w:t>HPL Compact</w:t>
      </w:r>
    </w:p>
    <w:p w:rsidR="00C74B1D" w:rsidRDefault="00C74B1D" w:rsidP="00C74B1D">
      <w:pPr>
        <w:pStyle w:val="a3"/>
        <w:numPr>
          <w:ilvl w:val="0"/>
          <w:numId w:val="4"/>
        </w:numPr>
      </w:pPr>
      <w:r>
        <w:t xml:space="preserve">Панели </w:t>
      </w:r>
      <w:r>
        <w:rPr>
          <w:lang w:val="en-US"/>
        </w:rPr>
        <w:t xml:space="preserve">HPL COMPACT </w:t>
      </w:r>
      <w:proofErr w:type="spellStart"/>
      <w:r>
        <w:rPr>
          <w:lang w:val="en-US"/>
        </w:rPr>
        <w:t>Arcobaleno</w:t>
      </w:r>
      <w:proofErr w:type="spellEnd"/>
    </w:p>
    <w:p w:rsidR="00C74B1D" w:rsidRDefault="00C74B1D" w:rsidP="00C74B1D">
      <w:pPr>
        <w:pStyle w:val="a3"/>
        <w:numPr>
          <w:ilvl w:val="0"/>
          <w:numId w:val="4"/>
        </w:numPr>
      </w:pPr>
      <w:r>
        <w:t xml:space="preserve">Панели </w:t>
      </w:r>
      <w:r>
        <w:rPr>
          <w:lang w:val="en-US"/>
        </w:rPr>
        <w:t xml:space="preserve">HPL COMPACT </w:t>
      </w:r>
      <w:proofErr w:type="spellStart"/>
      <w:r>
        <w:rPr>
          <w:lang w:val="en-US"/>
        </w:rPr>
        <w:t>SM`art</w:t>
      </w:r>
      <w:proofErr w:type="spellEnd"/>
    </w:p>
    <w:p w:rsidR="00C74B1D" w:rsidRDefault="00C74B1D" w:rsidP="00C74B1D">
      <w:pPr>
        <w:pStyle w:val="a3"/>
        <w:numPr>
          <w:ilvl w:val="0"/>
          <w:numId w:val="4"/>
        </w:numPr>
      </w:pPr>
      <w:r>
        <w:t xml:space="preserve">Пластик </w:t>
      </w:r>
      <w:r>
        <w:rPr>
          <w:lang w:val="en-US"/>
        </w:rPr>
        <w:t xml:space="preserve">HPL </w:t>
      </w:r>
      <w:proofErr w:type="spellStart"/>
      <w:r>
        <w:rPr>
          <w:lang w:val="en-US"/>
        </w:rPr>
        <w:t>SM`art</w:t>
      </w:r>
      <w:proofErr w:type="spellEnd"/>
    </w:p>
    <w:p w:rsidR="00C74B1D" w:rsidRDefault="00C74B1D" w:rsidP="00C74B1D">
      <w:pPr>
        <w:pStyle w:val="a3"/>
        <w:numPr>
          <w:ilvl w:val="0"/>
          <w:numId w:val="1"/>
        </w:numPr>
      </w:pPr>
      <w:r>
        <w:t>Профиль МДФ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Рамочный профиль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Накладки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Вставки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Карнизы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Цоколи</w:t>
      </w:r>
    </w:p>
    <w:p w:rsidR="00C74B1D" w:rsidRDefault="00C74B1D" w:rsidP="00C74B1D">
      <w:pPr>
        <w:pStyle w:val="a3"/>
        <w:numPr>
          <w:ilvl w:val="0"/>
          <w:numId w:val="5"/>
        </w:numPr>
      </w:pPr>
      <w:r>
        <w:t>Фурнитура для МДФ профилей</w:t>
      </w:r>
    </w:p>
    <w:p w:rsidR="00C74B1D" w:rsidRDefault="00C74B1D" w:rsidP="00C74B1D">
      <w:pPr>
        <w:pStyle w:val="a3"/>
        <w:numPr>
          <w:ilvl w:val="0"/>
          <w:numId w:val="1"/>
        </w:numPr>
      </w:pPr>
      <w:r>
        <w:t>Столешницы</w:t>
      </w:r>
    </w:p>
    <w:p w:rsidR="00C74B1D" w:rsidRPr="004F4053" w:rsidRDefault="00C74B1D" w:rsidP="00C74B1D">
      <w:pPr>
        <w:pStyle w:val="a3"/>
        <w:numPr>
          <w:ilvl w:val="0"/>
          <w:numId w:val="6"/>
        </w:numPr>
      </w:pPr>
      <w:r>
        <w:t xml:space="preserve">Столешницы </w:t>
      </w:r>
      <w:r>
        <w:rPr>
          <w:lang w:val="en-US"/>
        </w:rPr>
        <w:t>EGGER</w:t>
      </w:r>
    </w:p>
    <w:p w:rsidR="004F4053" w:rsidRDefault="004F4053" w:rsidP="00C74B1D">
      <w:pPr>
        <w:pStyle w:val="a3"/>
        <w:numPr>
          <w:ilvl w:val="0"/>
          <w:numId w:val="6"/>
        </w:numPr>
      </w:pPr>
      <w:r>
        <w:t xml:space="preserve">Столешницы </w:t>
      </w:r>
      <w:r>
        <w:rPr>
          <w:lang w:val="en-US"/>
        </w:rPr>
        <w:t>HPL Compact</w:t>
      </w:r>
    </w:p>
    <w:p w:rsidR="00C74B1D" w:rsidRDefault="00C74B1D" w:rsidP="00C74B1D">
      <w:pPr>
        <w:pStyle w:val="a3"/>
        <w:numPr>
          <w:ilvl w:val="0"/>
          <w:numId w:val="6"/>
        </w:numPr>
      </w:pPr>
      <w:r>
        <w:t>Аксессуары для столешниц</w:t>
      </w:r>
    </w:p>
    <w:p w:rsidR="00C74B1D" w:rsidRDefault="00C74B1D" w:rsidP="00C74B1D">
      <w:pPr>
        <w:pStyle w:val="a3"/>
        <w:numPr>
          <w:ilvl w:val="0"/>
          <w:numId w:val="6"/>
        </w:numPr>
      </w:pPr>
      <w:r>
        <w:t>Кромка для столешниц</w:t>
      </w:r>
    </w:p>
    <w:p w:rsidR="00C74B1D" w:rsidRDefault="00C74B1D" w:rsidP="00C74B1D">
      <w:pPr>
        <w:pStyle w:val="a3"/>
        <w:numPr>
          <w:ilvl w:val="0"/>
          <w:numId w:val="1"/>
        </w:numPr>
      </w:pPr>
      <w:r>
        <w:t>Зеркала, стекла</w:t>
      </w:r>
    </w:p>
    <w:p w:rsidR="00C74B1D" w:rsidRDefault="00C74B1D" w:rsidP="00C74B1D">
      <w:pPr>
        <w:pStyle w:val="a3"/>
        <w:numPr>
          <w:ilvl w:val="0"/>
          <w:numId w:val="7"/>
        </w:numPr>
      </w:pPr>
      <w:r>
        <w:t xml:space="preserve">Зеркала </w:t>
      </w:r>
    </w:p>
    <w:p w:rsidR="00C74B1D" w:rsidRDefault="00C74B1D" w:rsidP="00C74B1D">
      <w:pPr>
        <w:pStyle w:val="a3"/>
        <w:numPr>
          <w:ilvl w:val="0"/>
          <w:numId w:val="7"/>
        </w:numPr>
      </w:pPr>
      <w:r>
        <w:t>Стекла узорчатые и матовые</w:t>
      </w:r>
    </w:p>
    <w:p w:rsidR="00C74B1D" w:rsidRDefault="00C74B1D" w:rsidP="00C74B1D">
      <w:pPr>
        <w:pStyle w:val="a3"/>
        <w:numPr>
          <w:ilvl w:val="0"/>
          <w:numId w:val="1"/>
        </w:numPr>
      </w:pPr>
      <w:r>
        <w:t>Кромочные материалы</w:t>
      </w:r>
    </w:p>
    <w:p w:rsidR="00C74B1D" w:rsidRDefault="00C74B1D" w:rsidP="00C74B1D">
      <w:pPr>
        <w:pStyle w:val="a3"/>
        <w:numPr>
          <w:ilvl w:val="0"/>
          <w:numId w:val="8"/>
        </w:numPr>
      </w:pPr>
      <w:r>
        <w:t xml:space="preserve">Кромки </w:t>
      </w:r>
      <w:r>
        <w:rPr>
          <w:lang w:val="en-US"/>
        </w:rPr>
        <w:t>EGGER</w:t>
      </w:r>
    </w:p>
    <w:p w:rsidR="00C74B1D" w:rsidRDefault="00C74B1D" w:rsidP="00C74B1D">
      <w:pPr>
        <w:pStyle w:val="a3"/>
        <w:numPr>
          <w:ilvl w:val="0"/>
          <w:numId w:val="8"/>
        </w:numPr>
      </w:pPr>
      <w:r>
        <w:t xml:space="preserve">Кроки </w:t>
      </w:r>
      <w:proofErr w:type="spellStart"/>
      <w:r>
        <w:rPr>
          <w:lang w:val="en-US"/>
        </w:rPr>
        <w:t>SM`art</w:t>
      </w:r>
      <w:proofErr w:type="spellEnd"/>
    </w:p>
    <w:p w:rsidR="00C74B1D" w:rsidRDefault="00C74B1D" w:rsidP="00C74B1D">
      <w:pPr>
        <w:pStyle w:val="a3"/>
        <w:numPr>
          <w:ilvl w:val="0"/>
          <w:numId w:val="8"/>
        </w:numPr>
      </w:pPr>
      <w:r>
        <w:t>Кромки ПВХ и АБС прочие</w:t>
      </w:r>
    </w:p>
    <w:p w:rsidR="00C74B1D" w:rsidRDefault="00C74B1D" w:rsidP="00C74B1D">
      <w:pPr>
        <w:pStyle w:val="a3"/>
        <w:numPr>
          <w:ilvl w:val="0"/>
          <w:numId w:val="1"/>
        </w:numPr>
      </w:pPr>
      <w:r>
        <w:t>Мебельная фурнитура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 xml:space="preserve">Фурнитура </w:t>
      </w:r>
      <w:r>
        <w:rPr>
          <w:lang w:val="en-US"/>
        </w:rPr>
        <w:t>GRASS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Уплотнители для систем купе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Щеточные уплотнители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Вешала, трубы, фланцы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Ручки мебельные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Крепежи и соединители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Корзины и полки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 xml:space="preserve">Петли 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Полкодержатели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Реставрационные материалы</w:t>
      </w:r>
    </w:p>
    <w:p w:rsidR="00C74B1D" w:rsidRDefault="00C74B1D" w:rsidP="00C74B1D">
      <w:pPr>
        <w:pStyle w:val="a3"/>
        <w:numPr>
          <w:ilvl w:val="0"/>
          <w:numId w:val="9"/>
        </w:numPr>
      </w:pPr>
      <w:r>
        <w:t>Прочая фурнитура</w:t>
      </w:r>
    </w:p>
    <w:p w:rsidR="00C74B1D" w:rsidRDefault="00C74B1D" w:rsidP="00C74B1D">
      <w:pPr>
        <w:pStyle w:val="a3"/>
        <w:numPr>
          <w:ilvl w:val="0"/>
          <w:numId w:val="1"/>
        </w:numPr>
      </w:pPr>
      <w:r>
        <w:t>Фасады, двери-купе</w:t>
      </w:r>
      <w:r w:rsidR="004F4053">
        <w:t>, распил</w:t>
      </w:r>
    </w:p>
    <w:p w:rsidR="00C74B1D" w:rsidRDefault="00C74B1D" w:rsidP="00C74B1D">
      <w:pPr>
        <w:pStyle w:val="a3"/>
        <w:numPr>
          <w:ilvl w:val="0"/>
          <w:numId w:val="10"/>
        </w:numPr>
      </w:pPr>
      <w:r>
        <w:lastRenderedPageBreak/>
        <w:t>Фасады прямые</w:t>
      </w:r>
    </w:p>
    <w:p w:rsidR="00C74B1D" w:rsidRDefault="00C74B1D" w:rsidP="00C74B1D">
      <w:pPr>
        <w:pStyle w:val="a3"/>
        <w:numPr>
          <w:ilvl w:val="0"/>
          <w:numId w:val="10"/>
        </w:numPr>
      </w:pPr>
      <w:r>
        <w:t>Фасады рамочные</w:t>
      </w:r>
    </w:p>
    <w:p w:rsidR="004F4053" w:rsidRDefault="004F4053" w:rsidP="00C74B1D">
      <w:pPr>
        <w:pStyle w:val="a3"/>
        <w:numPr>
          <w:ilvl w:val="0"/>
          <w:numId w:val="10"/>
        </w:numPr>
      </w:pPr>
      <w:r>
        <w:t xml:space="preserve">Фасады </w:t>
      </w:r>
      <w:r>
        <w:rPr>
          <w:lang w:val="en-US"/>
        </w:rPr>
        <w:t>HPL Compact</w:t>
      </w:r>
    </w:p>
    <w:p w:rsidR="00C74B1D" w:rsidRDefault="00C74B1D" w:rsidP="00C74B1D">
      <w:pPr>
        <w:pStyle w:val="a3"/>
        <w:numPr>
          <w:ilvl w:val="0"/>
          <w:numId w:val="10"/>
        </w:numPr>
      </w:pPr>
      <w:r>
        <w:t>Двери-купе</w:t>
      </w:r>
    </w:p>
    <w:p w:rsidR="00C74B1D" w:rsidRDefault="00C74B1D" w:rsidP="00C74B1D">
      <w:pPr>
        <w:pStyle w:val="a3"/>
        <w:numPr>
          <w:ilvl w:val="0"/>
          <w:numId w:val="10"/>
        </w:numPr>
      </w:pPr>
      <w:r>
        <w:t xml:space="preserve">Распил и </w:t>
      </w:r>
      <w:proofErr w:type="spellStart"/>
      <w:r>
        <w:t>кромление</w:t>
      </w:r>
      <w:proofErr w:type="spellEnd"/>
    </w:p>
    <w:p w:rsidR="00C74B1D" w:rsidRDefault="00C74B1D" w:rsidP="00C74B1D">
      <w:pPr>
        <w:pStyle w:val="a3"/>
        <w:numPr>
          <w:ilvl w:val="0"/>
          <w:numId w:val="1"/>
        </w:numPr>
      </w:pPr>
      <w:r>
        <w:t>Еще больше комплектующих</w:t>
      </w:r>
    </w:p>
    <w:p w:rsidR="00C74B1D" w:rsidRDefault="00C74B1D" w:rsidP="00C74B1D">
      <w:pPr>
        <w:pStyle w:val="a3"/>
        <w:numPr>
          <w:ilvl w:val="0"/>
          <w:numId w:val="11"/>
        </w:numPr>
      </w:pPr>
      <w:r>
        <w:t>Подразделов 10</w:t>
      </w:r>
    </w:p>
    <w:p w:rsidR="00C74B1D" w:rsidRDefault="00C74B1D" w:rsidP="00C74B1D"/>
    <w:p w:rsidR="002F20D5" w:rsidRDefault="00D274FF"/>
    <w:sectPr w:rsidR="002F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93"/>
    <w:multiLevelType w:val="hybridMultilevel"/>
    <w:tmpl w:val="E230F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D201D"/>
    <w:multiLevelType w:val="hybridMultilevel"/>
    <w:tmpl w:val="50147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72DE2"/>
    <w:multiLevelType w:val="hybridMultilevel"/>
    <w:tmpl w:val="E83E5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C92645"/>
    <w:multiLevelType w:val="hybridMultilevel"/>
    <w:tmpl w:val="A0625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43577"/>
    <w:multiLevelType w:val="hybridMultilevel"/>
    <w:tmpl w:val="A802E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95A10"/>
    <w:multiLevelType w:val="hybridMultilevel"/>
    <w:tmpl w:val="A4000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076AD4"/>
    <w:multiLevelType w:val="hybridMultilevel"/>
    <w:tmpl w:val="46AA5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26128D"/>
    <w:multiLevelType w:val="hybridMultilevel"/>
    <w:tmpl w:val="9F924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DD4867"/>
    <w:multiLevelType w:val="hybridMultilevel"/>
    <w:tmpl w:val="C5D03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900D1F"/>
    <w:multiLevelType w:val="hybridMultilevel"/>
    <w:tmpl w:val="7C36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B1C37"/>
    <w:multiLevelType w:val="hybridMultilevel"/>
    <w:tmpl w:val="363CE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FC3340"/>
    <w:multiLevelType w:val="hybridMultilevel"/>
    <w:tmpl w:val="95D0D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B62CB1"/>
    <w:multiLevelType w:val="hybridMultilevel"/>
    <w:tmpl w:val="704EC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D"/>
    <w:rsid w:val="004305A9"/>
    <w:rsid w:val="004F4053"/>
    <w:rsid w:val="0063622B"/>
    <w:rsid w:val="00C74B1D"/>
    <w:rsid w:val="00D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"ТОТАЛ М"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Наталья Владимировна</dc:creator>
  <cp:lastModifiedBy>Суркова Наталья Владимировна</cp:lastModifiedBy>
  <cp:revision>2</cp:revision>
  <dcterms:created xsi:type="dcterms:W3CDTF">2020-07-22T08:22:00Z</dcterms:created>
  <dcterms:modified xsi:type="dcterms:W3CDTF">2020-07-22T09:11:00Z</dcterms:modified>
</cp:coreProperties>
</file>